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EF127E" w:rsidRDefault="00272AD3" w:rsidP="00272AD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EF127E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EF127E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EF127E" w:rsidRDefault="00272AD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Kod modułu: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A53FE4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Nazwa przedmiotu: </w:t>
            </w:r>
            <w:r w:rsidR="00E11443" w:rsidRPr="00EF127E">
              <w:rPr>
                <w:b/>
                <w:sz w:val="24"/>
                <w:szCs w:val="24"/>
              </w:rPr>
              <w:t xml:space="preserve">Media </w:t>
            </w:r>
            <w:proofErr w:type="spellStart"/>
            <w:r w:rsidR="00E11443" w:rsidRPr="00EF127E">
              <w:rPr>
                <w:b/>
                <w:sz w:val="24"/>
                <w:szCs w:val="24"/>
              </w:rPr>
              <w:t>społecznościowe</w:t>
            </w:r>
            <w:proofErr w:type="spellEnd"/>
            <w:r w:rsidR="00E11443" w:rsidRPr="00EF127E">
              <w:rPr>
                <w:b/>
                <w:sz w:val="24"/>
                <w:szCs w:val="24"/>
              </w:rPr>
              <w:t xml:space="preserve"> w praktyce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EF127E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Kod przedmiotu:</w:t>
            </w:r>
            <w:r w:rsidRPr="00EF127E">
              <w:rPr>
                <w:sz w:val="24"/>
                <w:szCs w:val="24"/>
              </w:rPr>
              <w:tab/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Nazwa jednostki prowadzącej przedmiot / moduł:</w:t>
            </w:r>
          </w:p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Nazwa kierunku:</w:t>
            </w:r>
            <w:r w:rsidR="00A53FE4">
              <w:rPr>
                <w:sz w:val="24"/>
                <w:szCs w:val="24"/>
              </w:rPr>
              <w:t xml:space="preserve"> </w:t>
            </w:r>
            <w:r w:rsidRPr="00EF127E">
              <w:rPr>
                <w:b/>
                <w:sz w:val="24"/>
                <w:szCs w:val="24"/>
              </w:rPr>
              <w:t>filologia polska</w:t>
            </w:r>
          </w:p>
          <w:p w:rsidR="00A53FE4" w:rsidRPr="00A53FE4" w:rsidRDefault="00A53FE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studiów: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Profil kształcenia: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Poziom kształcenia:</w:t>
            </w:r>
          </w:p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Rok / semestr: </w:t>
            </w:r>
          </w:p>
          <w:p w:rsidR="00F764D2" w:rsidRPr="00EF127E" w:rsidRDefault="00FE7FBC" w:rsidP="00FE7FBC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II</w:t>
            </w:r>
            <w:r w:rsidR="00220076" w:rsidRPr="00EF127E">
              <w:rPr>
                <w:b/>
                <w:sz w:val="24"/>
                <w:szCs w:val="24"/>
              </w:rPr>
              <w:t>/</w:t>
            </w:r>
            <w:r w:rsidRPr="00EF127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Status przedmiotu /modułu:</w:t>
            </w:r>
          </w:p>
          <w:p w:rsidR="00F764D2" w:rsidRPr="00EF127E" w:rsidRDefault="00220076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Język przedmiotu / modułu: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polski</w:t>
            </w:r>
            <w:r w:rsidRPr="00EF127E">
              <w:rPr>
                <w:sz w:val="24"/>
                <w:szCs w:val="24"/>
              </w:rPr>
              <w:t xml:space="preserve"> 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272AD3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inne </w:t>
            </w:r>
            <w:r w:rsidR="00272AD3">
              <w:rPr>
                <w:sz w:val="24"/>
                <w:szCs w:val="24"/>
              </w:rPr>
              <w:t>-</w:t>
            </w:r>
            <w:r w:rsidRPr="00EF127E">
              <w:rPr>
                <w:sz w:val="24"/>
                <w:szCs w:val="24"/>
              </w:rPr>
              <w:br/>
            </w:r>
            <w:r w:rsidR="00272AD3" w:rsidRPr="00EF127E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EF127E" w:rsidRDefault="00333843" w:rsidP="00272AD3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15</w:t>
            </w:r>
            <w:r w:rsidR="00272AD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EF127E" w:rsidRPr="00EF127E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EF127E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E7FBC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mgr Rafał Gruchalski</w:t>
            </w:r>
          </w:p>
          <w:p w:rsidR="00F764D2" w:rsidRPr="00EF127E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Prowadzący zajęcia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EF127E" w:rsidRDefault="00FE7FBC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mgr Rafał Gruchalski</w:t>
            </w:r>
          </w:p>
          <w:p w:rsidR="00F764D2" w:rsidRPr="00EF127E" w:rsidRDefault="00F764D2" w:rsidP="00220076">
            <w:pPr>
              <w:rPr>
                <w:sz w:val="24"/>
                <w:szCs w:val="24"/>
              </w:rPr>
            </w:pPr>
          </w:p>
        </w:tc>
      </w:tr>
      <w:tr w:rsidR="00E11443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272AD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Media społecznościowe są bardziej popularne niż tradycyjne. Celem zajęć jest zapoznanie studentów z ich wszystkim rodzajami, poznanie ich charakterystycznych cech, zasad działania, tworzenia postów i zarządzania kontami w mediach społecznościowych</w:t>
            </w:r>
            <w:r w:rsidR="00A53FE4">
              <w:rPr>
                <w:sz w:val="24"/>
                <w:szCs w:val="24"/>
              </w:rPr>
              <w:t>.</w:t>
            </w:r>
          </w:p>
        </w:tc>
      </w:tr>
      <w:tr w:rsidR="00E11443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Wymagania wstępne</w:t>
            </w:r>
          </w:p>
          <w:p w:rsidR="00E11443" w:rsidRPr="00EF127E" w:rsidRDefault="00E11443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E67E2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Ogólna znajomość zasad korzystania z Internetu</w:t>
            </w:r>
          </w:p>
        </w:tc>
      </w:tr>
    </w:tbl>
    <w:p w:rsidR="00EF127E" w:rsidRPr="00EF127E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EFEKTY UCZENIA SIĘ</w:t>
            </w:r>
          </w:p>
        </w:tc>
      </w:tr>
      <w:tr w:rsidR="00341115" w:rsidRPr="00EF127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41115" w:rsidRPr="00341115" w:rsidRDefault="00341115" w:rsidP="00E6595D">
            <w:pPr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1115" w:rsidRPr="00341115" w:rsidRDefault="0034111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115" w:rsidRPr="00341115" w:rsidRDefault="00341115" w:rsidP="00E6595D">
            <w:pPr>
              <w:jc w:val="center"/>
              <w:rPr>
                <w:sz w:val="22"/>
                <w:szCs w:val="22"/>
              </w:rPr>
            </w:pPr>
            <w:r w:rsidRPr="00341115">
              <w:rPr>
                <w:sz w:val="22"/>
                <w:szCs w:val="22"/>
              </w:rPr>
              <w:t xml:space="preserve">Kod kierunkowego efektu </w:t>
            </w:r>
          </w:p>
          <w:p w:rsidR="00341115" w:rsidRPr="00341115" w:rsidRDefault="0034111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uczenia się</w:t>
            </w: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Wiedza </w:t>
            </w:r>
            <w:r w:rsidRPr="00EF127E">
              <w:rPr>
                <w:sz w:val="24"/>
                <w:szCs w:val="24"/>
              </w:rPr>
              <w:t>(</w:t>
            </w:r>
            <w:r w:rsidRPr="00EF127E">
              <w:rPr>
                <w:i/>
                <w:sz w:val="24"/>
                <w:szCs w:val="24"/>
              </w:rPr>
              <w:t>Ma wiedzę w zakresie…</w:t>
            </w:r>
            <w:r w:rsidRPr="00EF127E">
              <w:rPr>
                <w:sz w:val="24"/>
                <w:szCs w:val="24"/>
              </w:rPr>
              <w:t>)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Operuje podstawowymi wiadomościami na temat zasad działania mediów społecznościowych.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</w:p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K1P_W05</w:t>
            </w:r>
          </w:p>
          <w:p w:rsidR="00E11443" w:rsidRPr="00EF127E" w:rsidRDefault="00E11443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E11443" w:rsidRPr="00EF127E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Identyfikuje poszczególne rodzaje mediów społecznościowych, wie jakie są między nimi podobieństwa i różnice.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454F06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K1P_W09</w:t>
            </w: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Umiejętności </w:t>
            </w:r>
            <w:r w:rsidRPr="00EF127E">
              <w:rPr>
                <w:sz w:val="24"/>
                <w:szCs w:val="24"/>
              </w:rPr>
              <w:t>(</w:t>
            </w:r>
            <w:r w:rsidRPr="00EF127E">
              <w:rPr>
                <w:i/>
                <w:sz w:val="24"/>
                <w:szCs w:val="24"/>
              </w:rPr>
              <w:t>Potrafi…</w:t>
            </w:r>
            <w:r w:rsidRPr="00EF127E">
              <w:rPr>
                <w:sz w:val="24"/>
                <w:szCs w:val="24"/>
              </w:rPr>
              <w:t>)</w:t>
            </w:r>
          </w:p>
        </w:tc>
      </w:tr>
      <w:tr w:rsidR="00E11443" w:rsidRPr="00EF127E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B17E21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 xml:space="preserve">Potrafi założyć i zarządzać kontami w poszczególnych mediach społecznościowych.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A168DC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K1P_U0</w:t>
            </w:r>
            <w:r w:rsidR="00A168DC" w:rsidRPr="00EF127E">
              <w:rPr>
                <w:sz w:val="24"/>
                <w:szCs w:val="24"/>
              </w:rPr>
              <w:t>3</w:t>
            </w:r>
          </w:p>
        </w:tc>
      </w:tr>
      <w:tr w:rsidR="00E11443" w:rsidRPr="00EF127E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B17E21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127E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Potrafi promować zamieszczane przez siebie treści, pozyskiwać jak największy zasięg odbiorców.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K1P_U0</w:t>
            </w:r>
            <w:r w:rsidR="00A168DC" w:rsidRPr="00EF127E">
              <w:rPr>
                <w:sz w:val="24"/>
                <w:szCs w:val="24"/>
              </w:rPr>
              <w:t>2</w:t>
            </w:r>
          </w:p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Wykazuje odpowiedzialność w zamieszczaniu i udostępnianiu postów w mediach społecznościowych.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K1P_K02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Wykazuje kreatywność w pozyskiwaniu grona odbiorców postów.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A168DC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K1P_K0</w:t>
            </w:r>
            <w:r w:rsidR="00A168DC" w:rsidRPr="00EF127E">
              <w:rPr>
                <w:sz w:val="24"/>
                <w:szCs w:val="24"/>
              </w:rPr>
              <w:t>5</w:t>
            </w: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F127E" w:rsidRDefault="00EF127E" w:rsidP="00B523B9">
            <w:pPr>
              <w:snapToGrid w:val="0"/>
              <w:rPr>
                <w:sz w:val="24"/>
                <w:szCs w:val="24"/>
              </w:rPr>
            </w:pPr>
          </w:p>
          <w:p w:rsidR="00B523B9" w:rsidRPr="00EF127E" w:rsidRDefault="00B523B9" w:rsidP="00B523B9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Podczas warsztatów studenci poznają najważniejsze cechy i zasady funkcjonowania mediów społecznościowych. Nauczą się, jak tworzyć na nich konta, jak nimi zarządzać, jak wykorzystywać media społecznościowe do promocji tekstów dziennikarskich i zdobywania informacji. Jak pisać krótko i na temat, by pozyskać widownię. </w:t>
            </w:r>
          </w:p>
          <w:p w:rsidR="005D4333" w:rsidRPr="00EF127E" w:rsidRDefault="005D4333" w:rsidP="00AC0832">
            <w:pPr>
              <w:rPr>
                <w:sz w:val="24"/>
                <w:szCs w:val="24"/>
              </w:rPr>
            </w:pP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EF127E" w:rsidRDefault="005D4333" w:rsidP="005D4333">
            <w:pPr>
              <w:pStyle w:val="Nagwek1"/>
              <w:rPr>
                <w:szCs w:val="24"/>
              </w:rPr>
            </w:pPr>
            <w:r w:rsidRPr="00EF127E">
              <w:rPr>
                <w:szCs w:val="24"/>
              </w:rPr>
              <w:t>Laboratorium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EF127E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EF127E" w:rsidRDefault="005D4333" w:rsidP="005D4333">
            <w:pPr>
              <w:pStyle w:val="Nagwek1"/>
              <w:rPr>
                <w:szCs w:val="24"/>
              </w:rPr>
            </w:pPr>
            <w:r w:rsidRPr="00EF127E">
              <w:rPr>
                <w:szCs w:val="24"/>
              </w:rPr>
              <w:t>Projekt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EF127E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4657B" w:rsidRPr="00EF127E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5D433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127E" w:rsidRDefault="00EF127E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1. </w:t>
            </w:r>
            <w:proofErr w:type="spellStart"/>
            <w:r w:rsidRPr="00EF127E">
              <w:rPr>
                <w:sz w:val="24"/>
                <w:szCs w:val="24"/>
              </w:rPr>
              <w:t>Castells</w:t>
            </w:r>
            <w:proofErr w:type="spellEnd"/>
            <w:r w:rsidRPr="00EF127E">
              <w:rPr>
                <w:sz w:val="24"/>
                <w:szCs w:val="24"/>
              </w:rPr>
              <w:t xml:space="preserve"> M.,</w:t>
            </w:r>
            <w:r w:rsidRPr="00EF127E">
              <w:rPr>
                <w:i/>
                <w:iCs/>
                <w:sz w:val="24"/>
                <w:szCs w:val="24"/>
              </w:rPr>
              <w:t xml:space="preserve"> Społeczeństwo sieci</w:t>
            </w:r>
            <w:r w:rsidRPr="00EF127E">
              <w:rPr>
                <w:sz w:val="24"/>
                <w:szCs w:val="24"/>
              </w:rPr>
              <w:t>, Warszawa 2016</w:t>
            </w:r>
          </w:p>
          <w:p w:rsidR="0064657B" w:rsidRPr="00EF127E" w:rsidRDefault="0064657B" w:rsidP="00E67E2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2. Evans L., </w:t>
            </w:r>
            <w:proofErr w:type="spellStart"/>
            <w:r w:rsidRPr="00EF127E">
              <w:rPr>
                <w:sz w:val="24"/>
                <w:szCs w:val="24"/>
              </w:rPr>
              <w:t>Social</w:t>
            </w:r>
            <w:proofErr w:type="spellEnd"/>
            <w:r w:rsidRPr="00EF127E">
              <w:rPr>
                <w:sz w:val="24"/>
                <w:szCs w:val="24"/>
              </w:rPr>
              <w:t xml:space="preserve"> media marketing : odkryj potencjał </w:t>
            </w:r>
            <w:proofErr w:type="spellStart"/>
            <w:r w:rsidRPr="00EF127E">
              <w:rPr>
                <w:sz w:val="24"/>
                <w:szCs w:val="24"/>
              </w:rPr>
              <w:t>Facebooka</w:t>
            </w:r>
            <w:proofErr w:type="spellEnd"/>
            <w:r w:rsidRPr="00EF127E">
              <w:rPr>
                <w:sz w:val="24"/>
                <w:szCs w:val="24"/>
              </w:rPr>
              <w:t xml:space="preserve">, </w:t>
            </w:r>
            <w:proofErr w:type="spellStart"/>
            <w:r w:rsidRPr="00EF127E">
              <w:rPr>
                <w:sz w:val="24"/>
                <w:szCs w:val="24"/>
              </w:rPr>
              <w:t>Twittera</w:t>
            </w:r>
            <w:proofErr w:type="spellEnd"/>
            <w:r w:rsidRPr="00EF127E">
              <w:rPr>
                <w:sz w:val="24"/>
                <w:szCs w:val="24"/>
              </w:rPr>
              <w:t xml:space="preserve"> i innych portali społecznościowych, Helion, Gliwice, 2011. </w:t>
            </w:r>
          </w:p>
        </w:tc>
      </w:tr>
      <w:tr w:rsidR="0064657B" w:rsidRPr="00EF127E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F127E" w:rsidRDefault="00EF127E" w:rsidP="005D4333">
            <w:pPr>
              <w:rPr>
                <w:sz w:val="24"/>
                <w:szCs w:val="24"/>
              </w:rPr>
            </w:pPr>
          </w:p>
          <w:p w:rsidR="0064657B" w:rsidRPr="00EF127E" w:rsidRDefault="0064657B" w:rsidP="005D433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Literatura uzupełniająca</w:t>
            </w:r>
          </w:p>
          <w:p w:rsidR="0064657B" w:rsidRPr="00EF127E" w:rsidRDefault="0064657B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Default="00EF127E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1. </w:t>
            </w:r>
            <w:proofErr w:type="spellStart"/>
            <w:r w:rsidRPr="00EF127E">
              <w:rPr>
                <w:sz w:val="24"/>
                <w:szCs w:val="24"/>
              </w:rPr>
              <w:t>Bartosik-Purgat</w:t>
            </w:r>
            <w:proofErr w:type="spellEnd"/>
            <w:r w:rsidRPr="00EF127E">
              <w:rPr>
                <w:sz w:val="24"/>
                <w:szCs w:val="24"/>
              </w:rPr>
              <w:t xml:space="preserve"> M., </w:t>
            </w:r>
            <w:r w:rsidRPr="00EF127E">
              <w:rPr>
                <w:i/>
                <w:iCs/>
                <w:sz w:val="24"/>
                <w:szCs w:val="24"/>
              </w:rPr>
              <w:t>Media społecznościowe na rynkach międzynarodowy</w:t>
            </w:r>
            <w:r w:rsidRPr="00EF127E">
              <w:rPr>
                <w:sz w:val="24"/>
                <w:szCs w:val="24"/>
              </w:rPr>
              <w:t>ch, Warszawa 2016</w:t>
            </w: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2. Levinson P., </w:t>
            </w:r>
            <w:r w:rsidRPr="00EF127E">
              <w:rPr>
                <w:i/>
                <w:iCs/>
                <w:sz w:val="24"/>
                <w:szCs w:val="24"/>
              </w:rPr>
              <w:t xml:space="preserve">Nowe </w:t>
            </w:r>
            <w:proofErr w:type="spellStart"/>
            <w:r w:rsidRPr="00EF127E">
              <w:rPr>
                <w:i/>
                <w:iCs/>
                <w:sz w:val="24"/>
                <w:szCs w:val="24"/>
              </w:rPr>
              <w:t>nowe</w:t>
            </w:r>
            <w:proofErr w:type="spellEnd"/>
            <w:r w:rsidRPr="00EF127E">
              <w:rPr>
                <w:i/>
                <w:iCs/>
                <w:sz w:val="24"/>
                <w:szCs w:val="24"/>
              </w:rPr>
              <w:t xml:space="preserve"> media</w:t>
            </w:r>
            <w:r w:rsidRPr="00EF127E">
              <w:rPr>
                <w:sz w:val="24"/>
                <w:szCs w:val="24"/>
              </w:rPr>
              <w:t>, Kraków 2010</w:t>
            </w: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3. </w:t>
            </w:r>
            <w:proofErr w:type="spellStart"/>
            <w:r w:rsidRPr="00EF127E">
              <w:rPr>
                <w:sz w:val="24"/>
                <w:szCs w:val="24"/>
              </w:rPr>
              <w:t>Wrycza-Bekiert</w:t>
            </w:r>
            <w:proofErr w:type="spellEnd"/>
            <w:r w:rsidRPr="00EF127E">
              <w:rPr>
                <w:sz w:val="24"/>
                <w:szCs w:val="24"/>
              </w:rPr>
              <w:t xml:space="preserve"> J., </w:t>
            </w:r>
            <w:r w:rsidRPr="00EF127E">
              <w:rPr>
                <w:i/>
                <w:iCs/>
                <w:sz w:val="24"/>
                <w:szCs w:val="24"/>
              </w:rPr>
              <w:t xml:space="preserve">Fast </w:t>
            </w:r>
            <w:proofErr w:type="spellStart"/>
            <w:r w:rsidRPr="00EF127E">
              <w:rPr>
                <w:i/>
                <w:iCs/>
                <w:sz w:val="24"/>
                <w:szCs w:val="24"/>
              </w:rPr>
              <w:t>text</w:t>
            </w:r>
            <w:proofErr w:type="spellEnd"/>
            <w:r w:rsidRPr="00EF127E">
              <w:rPr>
                <w:i/>
                <w:iCs/>
                <w:sz w:val="24"/>
                <w:szCs w:val="24"/>
              </w:rPr>
              <w:t>. Jak pisać krótko, by przyciągnąć uwagę</w:t>
            </w:r>
            <w:r w:rsidRPr="00EF127E">
              <w:rPr>
                <w:sz w:val="24"/>
                <w:szCs w:val="24"/>
              </w:rPr>
              <w:t>, Warszawa 2016</w:t>
            </w: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64657B" w:rsidRPr="00EF127E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Praca w grupach projektowych, dyskusja</w:t>
            </w:r>
          </w:p>
          <w:p w:rsidR="0064657B" w:rsidRPr="00EF127E" w:rsidRDefault="0064657B" w:rsidP="00E67E2C">
            <w:pPr>
              <w:rPr>
                <w:sz w:val="24"/>
                <w:szCs w:val="24"/>
              </w:rPr>
            </w:pPr>
          </w:p>
        </w:tc>
      </w:tr>
      <w:tr w:rsidR="0064657B" w:rsidRPr="00EF127E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EF127E" w:rsidRDefault="00341115" w:rsidP="00DE110F">
            <w:pPr>
              <w:jc w:val="center"/>
              <w:rPr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Nr efektu uczenia się/ grupy efektów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272AD3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Praca w grupach i prezentacja efektów pracy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F127E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03, 04, 05 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EF127E" w:rsidP="00272AD3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F127E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01, 02, </w:t>
            </w:r>
            <w:r w:rsidR="00EF127E" w:rsidRPr="00EF127E">
              <w:rPr>
                <w:sz w:val="24"/>
                <w:szCs w:val="24"/>
              </w:rPr>
              <w:t>06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272AD3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01, 02, 03, 04, 05, 06</w:t>
            </w:r>
          </w:p>
        </w:tc>
      </w:tr>
      <w:tr w:rsidR="0064657B" w:rsidRPr="00EF127E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EF127E" w:rsidRDefault="0064657B" w:rsidP="00DE110F">
            <w:pPr>
              <w:rPr>
                <w:sz w:val="24"/>
                <w:szCs w:val="24"/>
              </w:rPr>
            </w:pPr>
          </w:p>
          <w:p w:rsidR="0064657B" w:rsidRPr="00EF127E" w:rsidRDefault="0064657B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657B" w:rsidRPr="00EF127E" w:rsidRDefault="00272AD3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64657B" w:rsidRPr="00EF127E" w:rsidRDefault="0064657B" w:rsidP="0086215D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40% ocena za aktywność na zajęciach</w:t>
            </w:r>
          </w:p>
          <w:p w:rsidR="00EF127E" w:rsidRPr="00EF127E" w:rsidRDefault="0064657B" w:rsidP="0064657B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60 % ocena za efekt pracy projektowe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4111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b/>
              </w:rPr>
            </w:pPr>
          </w:p>
          <w:p w:rsidR="00341115" w:rsidRPr="004E4867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41115" w:rsidRPr="004E4867" w:rsidRDefault="00341115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4111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sz w:val="24"/>
                <w:szCs w:val="24"/>
              </w:rPr>
            </w:pPr>
          </w:p>
          <w:p w:rsidR="00341115" w:rsidRPr="004E4867" w:rsidRDefault="0034111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vMerge/>
          </w:tcPr>
          <w:p w:rsidR="00341115" w:rsidRPr="004E4867" w:rsidRDefault="0034111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1115" w:rsidRPr="004E4867" w:rsidRDefault="0034111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41115" w:rsidRPr="004E4867" w:rsidRDefault="0034111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15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4111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4E4867" w:rsidRDefault="00C44137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34111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341115" w:rsidP="00E6595D">
            <w:pPr>
              <w:rPr>
                <w:b/>
                <w:sz w:val="24"/>
                <w:szCs w:val="24"/>
              </w:rPr>
            </w:pPr>
          </w:p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272AD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1115" w:rsidRDefault="00341115" w:rsidP="00F764D2">
      <w:pPr>
        <w:rPr>
          <w:sz w:val="24"/>
          <w:szCs w:val="24"/>
        </w:rPr>
      </w:pPr>
    </w:p>
    <w:p w:rsidR="00341115" w:rsidRDefault="00341115" w:rsidP="00F764D2">
      <w:pPr>
        <w:rPr>
          <w:sz w:val="24"/>
          <w:szCs w:val="24"/>
        </w:rPr>
      </w:pPr>
    </w:p>
    <w:p w:rsidR="00341115" w:rsidRPr="00EF127E" w:rsidRDefault="00341115" w:rsidP="00F764D2">
      <w:pPr>
        <w:rPr>
          <w:sz w:val="24"/>
          <w:szCs w:val="24"/>
        </w:rPr>
      </w:pPr>
    </w:p>
    <w:p w:rsidR="00F764D2" w:rsidRPr="00EF127E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EF127E" w:rsidRDefault="00F764D2" w:rsidP="00F764D2">
      <w:pPr>
        <w:rPr>
          <w:sz w:val="24"/>
          <w:szCs w:val="24"/>
        </w:rPr>
      </w:pPr>
    </w:p>
    <w:p w:rsidR="00F764D2" w:rsidRPr="00EF127E" w:rsidRDefault="00F764D2" w:rsidP="00F764D2">
      <w:pPr>
        <w:rPr>
          <w:sz w:val="24"/>
          <w:szCs w:val="24"/>
        </w:rPr>
      </w:pPr>
    </w:p>
    <w:p w:rsidR="00AD53A7" w:rsidRPr="00EF127E" w:rsidRDefault="00AD53A7">
      <w:pPr>
        <w:rPr>
          <w:sz w:val="24"/>
          <w:szCs w:val="24"/>
        </w:rPr>
      </w:pPr>
    </w:p>
    <w:sectPr w:rsidR="00AD53A7" w:rsidRPr="00EF127E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F7F36"/>
    <w:rsid w:val="00220076"/>
    <w:rsid w:val="00272AD3"/>
    <w:rsid w:val="002830E6"/>
    <w:rsid w:val="002D0A00"/>
    <w:rsid w:val="00333843"/>
    <w:rsid w:val="00334968"/>
    <w:rsid w:val="00341115"/>
    <w:rsid w:val="003C0B22"/>
    <w:rsid w:val="00415E69"/>
    <w:rsid w:val="00423FC5"/>
    <w:rsid w:val="00454F06"/>
    <w:rsid w:val="005D4333"/>
    <w:rsid w:val="00643C83"/>
    <w:rsid w:val="0064657B"/>
    <w:rsid w:val="0066591F"/>
    <w:rsid w:val="006C7F90"/>
    <w:rsid w:val="00715953"/>
    <w:rsid w:val="0076140F"/>
    <w:rsid w:val="0086215D"/>
    <w:rsid w:val="009759A3"/>
    <w:rsid w:val="009C1937"/>
    <w:rsid w:val="00A168DC"/>
    <w:rsid w:val="00A25756"/>
    <w:rsid w:val="00A53FE4"/>
    <w:rsid w:val="00AC0832"/>
    <w:rsid w:val="00AD53A7"/>
    <w:rsid w:val="00B17E21"/>
    <w:rsid w:val="00B50FD5"/>
    <w:rsid w:val="00B523B9"/>
    <w:rsid w:val="00BB3F93"/>
    <w:rsid w:val="00BE44E9"/>
    <w:rsid w:val="00C44137"/>
    <w:rsid w:val="00DD04E1"/>
    <w:rsid w:val="00E11443"/>
    <w:rsid w:val="00ED12CF"/>
    <w:rsid w:val="00EF127E"/>
    <w:rsid w:val="00F06CE7"/>
    <w:rsid w:val="00F17F67"/>
    <w:rsid w:val="00F764D2"/>
    <w:rsid w:val="00FB160D"/>
    <w:rsid w:val="00FE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14</cp:revision>
  <dcterms:created xsi:type="dcterms:W3CDTF">2019-05-07T22:29:00Z</dcterms:created>
  <dcterms:modified xsi:type="dcterms:W3CDTF">2019-09-08T20:16:00Z</dcterms:modified>
</cp:coreProperties>
</file>